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5F6C" w:rsidRPr="006823B5" w:rsidRDefault="00B85F6C" w:rsidP="00B85F6C">
      <w:pPr>
        <w:jc w:val="center"/>
        <w:rPr>
          <w:b/>
          <w:sz w:val="24"/>
          <w:szCs w:val="24"/>
        </w:rPr>
      </w:pPr>
      <w:r w:rsidRPr="006823B5">
        <w:rPr>
          <w:b/>
          <w:sz w:val="24"/>
          <w:szCs w:val="24"/>
        </w:rPr>
        <w:t>Geographic Squares</w:t>
      </w:r>
    </w:p>
    <w:p w:rsidR="003F5A25" w:rsidRPr="00B85F6C" w:rsidRDefault="00B85F6C">
      <w:pPr>
        <w:rPr>
          <w:sz w:val="24"/>
          <w:szCs w:val="24"/>
        </w:rPr>
      </w:pPr>
      <w:r w:rsidRPr="00B85F6C">
        <w:rPr>
          <w:sz w:val="24"/>
          <w:szCs w:val="24"/>
        </w:rPr>
        <w:t xml:space="preserve">To review the geographic terms you just learned, you will be creating vocabulary squares. For each square, you must write down the term, define it in YOUR OWN words (definition must be under 12 words), and draw a visual to represent the term. You will create vocabulary squares for the following geographic terms: </w:t>
      </w:r>
    </w:p>
    <w:p w:rsidR="00B85F6C" w:rsidRPr="00B85F6C" w:rsidRDefault="00B85F6C" w:rsidP="00B85F6C">
      <w:pPr>
        <w:pStyle w:val="ListParagraph"/>
        <w:numPr>
          <w:ilvl w:val="0"/>
          <w:numId w:val="1"/>
        </w:numPr>
        <w:rPr>
          <w:sz w:val="24"/>
          <w:szCs w:val="24"/>
        </w:rPr>
      </w:pPr>
      <w:r w:rsidRPr="00B85F6C">
        <w:rPr>
          <w:sz w:val="24"/>
          <w:szCs w:val="24"/>
        </w:rPr>
        <w:t>Scale</w:t>
      </w:r>
    </w:p>
    <w:p w:rsidR="00B85F6C" w:rsidRPr="00B85F6C" w:rsidRDefault="00B85F6C" w:rsidP="00B85F6C">
      <w:pPr>
        <w:pStyle w:val="ListParagraph"/>
        <w:numPr>
          <w:ilvl w:val="0"/>
          <w:numId w:val="1"/>
        </w:numPr>
        <w:rPr>
          <w:sz w:val="24"/>
          <w:szCs w:val="24"/>
        </w:rPr>
      </w:pPr>
      <w:r w:rsidRPr="00B85F6C">
        <w:rPr>
          <w:sz w:val="24"/>
          <w:szCs w:val="24"/>
        </w:rPr>
        <w:t>Key/Legend</w:t>
      </w:r>
    </w:p>
    <w:p w:rsidR="00B85F6C" w:rsidRPr="00B85F6C" w:rsidRDefault="008D6C52" w:rsidP="00B85F6C">
      <w:pPr>
        <w:pStyle w:val="ListParagraph"/>
        <w:numPr>
          <w:ilvl w:val="0"/>
          <w:numId w:val="1"/>
        </w:numPr>
        <w:rPr>
          <w:sz w:val="24"/>
          <w:szCs w:val="24"/>
        </w:rPr>
      </w:pPr>
      <w:r>
        <w:rPr>
          <w:noProof/>
          <w:sz w:val="24"/>
          <w:szCs w:val="24"/>
        </w:rPr>
        <mc:AlternateContent>
          <mc:Choice Requires="wps">
            <w:drawing>
              <wp:anchor distT="0" distB="0" distL="114300" distR="114300" simplePos="0" relativeHeight="251658240" behindDoc="0" locked="0" layoutInCell="1" allowOverlap="1">
                <wp:simplePos x="0" y="0"/>
                <wp:positionH relativeFrom="column">
                  <wp:posOffset>2524125</wp:posOffset>
                </wp:positionH>
                <wp:positionV relativeFrom="paragraph">
                  <wp:posOffset>106045</wp:posOffset>
                </wp:positionV>
                <wp:extent cx="3400425" cy="2009775"/>
                <wp:effectExtent l="9525" t="9525" r="9525"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0425" cy="2009775"/>
                        </a:xfrm>
                        <a:prstGeom prst="rect">
                          <a:avLst/>
                        </a:prstGeom>
                        <a:solidFill>
                          <a:srgbClr val="FFFFFF"/>
                        </a:solidFill>
                        <a:ln w="19050">
                          <a:solidFill>
                            <a:srgbClr val="000000"/>
                          </a:solidFill>
                          <a:miter lim="800000"/>
                          <a:headEnd/>
                          <a:tailEnd/>
                        </a:ln>
                      </wps:spPr>
                      <wps:txbx>
                        <w:txbxContent>
                          <w:p w:rsidR="006823B5" w:rsidRDefault="00B85F6C">
                            <w:pPr>
                              <w:rPr>
                                <w:rFonts w:ascii="Cooper Black" w:hAnsi="Cooper Black"/>
                                <w:sz w:val="28"/>
                                <w:szCs w:val="28"/>
                              </w:rPr>
                            </w:pPr>
                            <w:r>
                              <w:rPr>
                                <w:rFonts w:ascii="Cooper Black" w:hAnsi="Cooper Black"/>
                                <w:sz w:val="32"/>
                                <w:szCs w:val="32"/>
                              </w:rPr>
                              <w:t xml:space="preserve">Ocean: </w:t>
                            </w:r>
                            <w:r>
                              <w:rPr>
                                <w:rFonts w:ascii="Cooper Black" w:hAnsi="Cooper Black"/>
                                <w:sz w:val="28"/>
                                <w:szCs w:val="28"/>
                              </w:rPr>
                              <w:t>large areas of salt water</w:t>
                            </w:r>
                            <w:r w:rsidR="008D6C52">
                              <w:rPr>
                                <w:rFonts w:ascii="Cooper Black" w:hAnsi="Cooper Black"/>
                                <w:sz w:val="28"/>
                                <w:szCs w:val="28"/>
                              </w:rPr>
                              <w:t>; there are 5</w:t>
                            </w:r>
                            <w:r w:rsidR="006823B5">
                              <w:rPr>
                                <w:rFonts w:ascii="Cooper Black" w:hAnsi="Cooper Black"/>
                                <w:sz w:val="28"/>
                                <w:szCs w:val="28"/>
                              </w:rPr>
                              <w:t xml:space="preserve"> in the world. </w:t>
                            </w:r>
                          </w:p>
                          <w:p w:rsidR="006823B5" w:rsidRPr="00B85F6C" w:rsidRDefault="006823B5">
                            <w:pPr>
                              <w:rPr>
                                <w:rFonts w:ascii="Cooper Black" w:hAnsi="Cooper Black"/>
                                <w:sz w:val="28"/>
                                <w:szCs w:val="28"/>
                              </w:rPr>
                            </w:pPr>
                            <w:r>
                              <w:rPr>
                                <w:noProof/>
                                <w:sz w:val="24"/>
                                <w:szCs w:val="24"/>
                              </w:rPr>
                              <w:drawing>
                                <wp:inline distT="0" distB="0" distL="0" distR="0">
                                  <wp:extent cx="3198495" cy="1187517"/>
                                  <wp:effectExtent l="19050" t="0" r="1905" b="0"/>
                                  <wp:docPr id="2" name="Picture 0"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5"/>
                                          <a:stretch>
                                            <a:fillRect/>
                                          </a:stretch>
                                        </pic:blipFill>
                                        <pic:spPr>
                                          <a:xfrm>
                                            <a:off x="0" y="0"/>
                                            <a:ext cx="3198495" cy="1187517"/>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98.75pt;margin-top:8.35pt;width:267.75pt;height:15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" strokeweight="1.5pt">
                <v:textbox>
                  <w:txbxContent>
                    <w:p w:rsidR="006823B5" w:rsidRDefault="00B85F6C">
                      <w:pPr>
                        <w:rPr>
                          <w:rFonts w:ascii="Cooper Black" w:hAnsi="Cooper Black"/>
                          <w:sz w:val="28"/>
                          <w:szCs w:val="28"/>
                        </w:rPr>
                      </w:pPr>
                      <w:r>
                        <w:rPr>
                          <w:rFonts w:ascii="Cooper Black" w:hAnsi="Cooper Black"/>
                          <w:sz w:val="32"/>
                          <w:szCs w:val="32"/>
                        </w:rPr>
                        <w:t xml:space="preserve">Ocean: </w:t>
                      </w:r>
                      <w:r>
                        <w:rPr>
                          <w:rFonts w:ascii="Cooper Black" w:hAnsi="Cooper Black"/>
                          <w:sz w:val="28"/>
                          <w:szCs w:val="28"/>
                        </w:rPr>
                        <w:t>large areas of salt water</w:t>
                      </w:r>
                      <w:r w:rsidR="008D6C52">
                        <w:rPr>
                          <w:rFonts w:ascii="Cooper Black" w:hAnsi="Cooper Black"/>
                          <w:sz w:val="28"/>
                          <w:szCs w:val="28"/>
                        </w:rPr>
                        <w:t>; there are 5</w:t>
                      </w:r>
                      <w:r w:rsidR="006823B5">
                        <w:rPr>
                          <w:rFonts w:ascii="Cooper Black" w:hAnsi="Cooper Black"/>
                          <w:sz w:val="28"/>
                          <w:szCs w:val="28"/>
                        </w:rPr>
                        <w:t xml:space="preserve"> in the world. </w:t>
                      </w:r>
                    </w:p>
                    <w:p w:rsidR="006823B5" w:rsidRPr="00B85F6C" w:rsidRDefault="006823B5">
                      <w:pPr>
                        <w:rPr>
                          <w:rFonts w:ascii="Cooper Black" w:hAnsi="Cooper Black"/>
                          <w:sz w:val="28"/>
                          <w:szCs w:val="28"/>
                        </w:rPr>
                      </w:pPr>
                      <w:r>
                        <w:rPr>
                          <w:noProof/>
                          <w:sz w:val="24"/>
                          <w:szCs w:val="24"/>
                        </w:rPr>
                        <w:drawing>
                          <wp:inline distT="0" distB="0" distL="0" distR="0">
                            <wp:extent cx="3198495" cy="1187517"/>
                            <wp:effectExtent l="19050" t="0" r="1905" b="0"/>
                            <wp:docPr id="2" name="Picture 0"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5"/>
                                    <a:stretch>
                                      <a:fillRect/>
                                    </a:stretch>
                                  </pic:blipFill>
                                  <pic:spPr>
                                    <a:xfrm>
                                      <a:off x="0" y="0"/>
                                      <a:ext cx="3198495" cy="1187517"/>
                                    </a:xfrm>
                                    <a:prstGeom prst="rect">
                                      <a:avLst/>
                                    </a:prstGeom>
                                  </pic:spPr>
                                </pic:pic>
                              </a:graphicData>
                            </a:graphic>
                          </wp:inline>
                        </w:drawing>
                      </w:r>
                    </w:p>
                  </w:txbxContent>
                </v:textbox>
              </v:shape>
            </w:pict>
          </mc:Fallback>
        </mc:AlternateContent>
      </w:r>
      <w:r w:rsidR="00B85F6C" w:rsidRPr="00B85F6C">
        <w:rPr>
          <w:sz w:val="24"/>
          <w:szCs w:val="24"/>
        </w:rPr>
        <w:t>Compass Rose</w:t>
      </w:r>
    </w:p>
    <w:p w:rsidR="00B85F6C" w:rsidRPr="00B85F6C" w:rsidRDefault="00B85F6C" w:rsidP="00B85F6C">
      <w:pPr>
        <w:pStyle w:val="ListParagraph"/>
        <w:numPr>
          <w:ilvl w:val="0"/>
          <w:numId w:val="1"/>
        </w:numPr>
        <w:rPr>
          <w:sz w:val="24"/>
          <w:szCs w:val="24"/>
        </w:rPr>
      </w:pPr>
      <w:r w:rsidRPr="00B85F6C">
        <w:rPr>
          <w:sz w:val="24"/>
          <w:szCs w:val="24"/>
        </w:rPr>
        <w:t>Cardinal Directions</w:t>
      </w:r>
    </w:p>
    <w:p w:rsidR="00B85F6C" w:rsidRPr="00B85F6C" w:rsidRDefault="00B85F6C" w:rsidP="00B85F6C">
      <w:pPr>
        <w:pStyle w:val="ListParagraph"/>
        <w:numPr>
          <w:ilvl w:val="0"/>
          <w:numId w:val="1"/>
        </w:numPr>
        <w:rPr>
          <w:sz w:val="24"/>
          <w:szCs w:val="24"/>
        </w:rPr>
      </w:pPr>
      <w:r w:rsidRPr="00B85F6C">
        <w:rPr>
          <w:sz w:val="24"/>
          <w:szCs w:val="24"/>
        </w:rPr>
        <w:t>Physical Map</w:t>
      </w:r>
    </w:p>
    <w:p w:rsidR="00B85F6C" w:rsidRPr="00B85F6C" w:rsidRDefault="00B85F6C" w:rsidP="00B85F6C">
      <w:pPr>
        <w:pStyle w:val="ListParagraph"/>
        <w:numPr>
          <w:ilvl w:val="0"/>
          <w:numId w:val="1"/>
        </w:numPr>
        <w:rPr>
          <w:sz w:val="24"/>
          <w:szCs w:val="24"/>
        </w:rPr>
      </w:pPr>
      <w:r w:rsidRPr="00B85F6C">
        <w:rPr>
          <w:sz w:val="24"/>
          <w:szCs w:val="24"/>
        </w:rPr>
        <w:t>Political Map</w:t>
      </w:r>
    </w:p>
    <w:p w:rsidR="00B85F6C" w:rsidRPr="00B85F6C" w:rsidRDefault="00B85F6C" w:rsidP="00B85F6C">
      <w:pPr>
        <w:pStyle w:val="ListParagraph"/>
        <w:numPr>
          <w:ilvl w:val="0"/>
          <w:numId w:val="1"/>
        </w:numPr>
        <w:rPr>
          <w:sz w:val="24"/>
          <w:szCs w:val="24"/>
        </w:rPr>
      </w:pPr>
      <w:r w:rsidRPr="00B85F6C">
        <w:rPr>
          <w:sz w:val="24"/>
          <w:szCs w:val="24"/>
        </w:rPr>
        <w:t>Longitude</w:t>
      </w:r>
    </w:p>
    <w:p w:rsidR="00B85F6C" w:rsidRPr="00B85F6C" w:rsidRDefault="00B85F6C" w:rsidP="00B85F6C">
      <w:pPr>
        <w:pStyle w:val="ListParagraph"/>
        <w:numPr>
          <w:ilvl w:val="0"/>
          <w:numId w:val="1"/>
        </w:numPr>
        <w:rPr>
          <w:sz w:val="24"/>
          <w:szCs w:val="24"/>
        </w:rPr>
      </w:pPr>
      <w:r w:rsidRPr="00B85F6C">
        <w:rPr>
          <w:sz w:val="24"/>
          <w:szCs w:val="24"/>
        </w:rPr>
        <w:t>Prime Meridian</w:t>
      </w:r>
    </w:p>
    <w:p w:rsidR="00B85F6C" w:rsidRPr="00B85F6C" w:rsidRDefault="00B85F6C" w:rsidP="00B85F6C">
      <w:pPr>
        <w:pStyle w:val="ListParagraph"/>
        <w:numPr>
          <w:ilvl w:val="0"/>
          <w:numId w:val="1"/>
        </w:numPr>
        <w:rPr>
          <w:sz w:val="24"/>
          <w:szCs w:val="24"/>
        </w:rPr>
      </w:pPr>
      <w:r w:rsidRPr="00B85F6C">
        <w:rPr>
          <w:sz w:val="24"/>
          <w:szCs w:val="24"/>
        </w:rPr>
        <w:t>Absolute Location</w:t>
      </w:r>
    </w:p>
    <w:p w:rsidR="00B85F6C" w:rsidRPr="00B85F6C" w:rsidRDefault="00B85F6C" w:rsidP="00B85F6C">
      <w:pPr>
        <w:pStyle w:val="ListParagraph"/>
        <w:numPr>
          <w:ilvl w:val="0"/>
          <w:numId w:val="1"/>
        </w:numPr>
        <w:rPr>
          <w:sz w:val="24"/>
          <w:szCs w:val="24"/>
        </w:rPr>
      </w:pPr>
      <w:r w:rsidRPr="00B85F6C">
        <w:rPr>
          <w:sz w:val="24"/>
          <w:szCs w:val="24"/>
        </w:rPr>
        <w:t>Relative Location</w:t>
      </w:r>
    </w:p>
    <w:p w:rsidR="00B85F6C" w:rsidRPr="00B85F6C" w:rsidRDefault="00B85F6C" w:rsidP="00B85F6C">
      <w:pPr>
        <w:pStyle w:val="ListParagraph"/>
        <w:numPr>
          <w:ilvl w:val="0"/>
          <w:numId w:val="1"/>
        </w:numPr>
        <w:rPr>
          <w:sz w:val="24"/>
          <w:szCs w:val="24"/>
        </w:rPr>
      </w:pPr>
      <w:r w:rsidRPr="00B85F6C">
        <w:rPr>
          <w:sz w:val="24"/>
          <w:szCs w:val="24"/>
        </w:rPr>
        <w:t>Western Hemisphere</w:t>
      </w:r>
    </w:p>
    <w:p w:rsidR="00B85F6C" w:rsidRPr="00B85F6C" w:rsidRDefault="00B85F6C" w:rsidP="00B85F6C">
      <w:pPr>
        <w:pStyle w:val="ListParagraph"/>
        <w:numPr>
          <w:ilvl w:val="0"/>
          <w:numId w:val="1"/>
        </w:numPr>
        <w:rPr>
          <w:sz w:val="24"/>
          <w:szCs w:val="24"/>
        </w:rPr>
      </w:pPr>
      <w:r w:rsidRPr="00B85F6C">
        <w:rPr>
          <w:sz w:val="24"/>
          <w:szCs w:val="24"/>
        </w:rPr>
        <w:t>Latitude</w:t>
      </w:r>
    </w:p>
    <w:p w:rsidR="00B85F6C" w:rsidRPr="00B85F6C" w:rsidRDefault="00B85F6C" w:rsidP="00B85F6C">
      <w:pPr>
        <w:pStyle w:val="ListParagraph"/>
        <w:numPr>
          <w:ilvl w:val="0"/>
          <w:numId w:val="1"/>
        </w:numPr>
        <w:rPr>
          <w:sz w:val="24"/>
          <w:szCs w:val="24"/>
        </w:rPr>
      </w:pPr>
      <w:r w:rsidRPr="00B85F6C">
        <w:rPr>
          <w:sz w:val="24"/>
          <w:szCs w:val="24"/>
        </w:rPr>
        <w:t xml:space="preserve">Equator </w:t>
      </w:r>
    </w:p>
    <w:p w:rsidR="00B85F6C" w:rsidRPr="00B85F6C" w:rsidRDefault="00B85F6C" w:rsidP="00B85F6C">
      <w:pPr>
        <w:pStyle w:val="ListParagraph"/>
        <w:numPr>
          <w:ilvl w:val="0"/>
          <w:numId w:val="1"/>
        </w:numPr>
        <w:rPr>
          <w:sz w:val="24"/>
          <w:szCs w:val="24"/>
        </w:rPr>
      </w:pPr>
      <w:r w:rsidRPr="00B85F6C">
        <w:rPr>
          <w:sz w:val="24"/>
          <w:szCs w:val="24"/>
        </w:rPr>
        <w:t xml:space="preserve">Continent </w:t>
      </w:r>
    </w:p>
    <w:p w:rsidR="00B85F6C" w:rsidRPr="00B85F6C" w:rsidRDefault="00B85F6C" w:rsidP="00B85F6C">
      <w:pPr>
        <w:pStyle w:val="ListParagraph"/>
        <w:numPr>
          <w:ilvl w:val="0"/>
          <w:numId w:val="1"/>
        </w:numPr>
        <w:rPr>
          <w:sz w:val="24"/>
          <w:szCs w:val="24"/>
        </w:rPr>
      </w:pPr>
      <w:r w:rsidRPr="00B85F6C">
        <w:rPr>
          <w:sz w:val="24"/>
          <w:szCs w:val="24"/>
        </w:rPr>
        <w:t>Region</w:t>
      </w:r>
    </w:p>
    <w:p w:rsidR="00B85F6C" w:rsidRPr="00B85F6C" w:rsidRDefault="00B85F6C" w:rsidP="00B85F6C">
      <w:pPr>
        <w:pStyle w:val="ListParagraph"/>
        <w:numPr>
          <w:ilvl w:val="0"/>
          <w:numId w:val="1"/>
        </w:numPr>
        <w:rPr>
          <w:sz w:val="24"/>
          <w:szCs w:val="24"/>
        </w:rPr>
      </w:pPr>
      <w:r w:rsidRPr="00B85F6C">
        <w:rPr>
          <w:sz w:val="24"/>
          <w:szCs w:val="24"/>
        </w:rPr>
        <w:t>Country</w:t>
      </w:r>
    </w:p>
    <w:p w:rsidR="00B85F6C" w:rsidRPr="00B85F6C" w:rsidRDefault="00B85F6C" w:rsidP="00B85F6C">
      <w:pPr>
        <w:pStyle w:val="ListParagraph"/>
        <w:numPr>
          <w:ilvl w:val="0"/>
          <w:numId w:val="1"/>
        </w:numPr>
        <w:rPr>
          <w:sz w:val="24"/>
          <w:szCs w:val="24"/>
        </w:rPr>
      </w:pPr>
      <w:r w:rsidRPr="00B85F6C">
        <w:rPr>
          <w:sz w:val="24"/>
          <w:szCs w:val="24"/>
        </w:rPr>
        <w:t>City</w:t>
      </w:r>
      <w:bookmarkStart w:id="0" w:name="_GoBack"/>
      <w:bookmarkEnd w:id="0"/>
    </w:p>
    <w:p w:rsidR="00B85F6C" w:rsidRPr="00B85F6C" w:rsidRDefault="00B85F6C" w:rsidP="00B85F6C">
      <w:pPr>
        <w:pStyle w:val="ListParagraph"/>
        <w:numPr>
          <w:ilvl w:val="0"/>
          <w:numId w:val="1"/>
        </w:numPr>
        <w:rPr>
          <w:sz w:val="24"/>
          <w:szCs w:val="24"/>
        </w:rPr>
      </w:pPr>
      <w:r w:rsidRPr="00B85F6C">
        <w:rPr>
          <w:sz w:val="24"/>
          <w:szCs w:val="24"/>
        </w:rPr>
        <w:t>State</w:t>
      </w:r>
    </w:p>
    <w:p w:rsidR="00B85F6C" w:rsidRPr="00B85F6C" w:rsidRDefault="00B85F6C" w:rsidP="00B85F6C">
      <w:pPr>
        <w:pStyle w:val="ListParagraph"/>
        <w:numPr>
          <w:ilvl w:val="0"/>
          <w:numId w:val="1"/>
        </w:numPr>
        <w:rPr>
          <w:sz w:val="24"/>
          <w:szCs w:val="24"/>
        </w:rPr>
      </w:pPr>
      <w:r w:rsidRPr="00B85F6C">
        <w:rPr>
          <w:sz w:val="24"/>
          <w:szCs w:val="24"/>
        </w:rPr>
        <w:t>Climate Zones</w:t>
      </w:r>
    </w:p>
    <w:p w:rsidR="00B85F6C" w:rsidRPr="00B85F6C" w:rsidRDefault="00B85F6C" w:rsidP="00B85F6C">
      <w:pPr>
        <w:pStyle w:val="ListParagraph"/>
        <w:numPr>
          <w:ilvl w:val="0"/>
          <w:numId w:val="1"/>
        </w:numPr>
        <w:rPr>
          <w:sz w:val="24"/>
          <w:szCs w:val="24"/>
        </w:rPr>
      </w:pPr>
      <w:r w:rsidRPr="00B85F6C">
        <w:rPr>
          <w:sz w:val="24"/>
          <w:szCs w:val="24"/>
        </w:rPr>
        <w:t xml:space="preserve">Physical Features </w:t>
      </w:r>
    </w:p>
    <w:sectPr w:rsidR="00B85F6C" w:rsidRPr="00B85F6C" w:rsidSect="003F5A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8E33B0"/>
    <w:multiLevelType w:val="hybridMultilevel"/>
    <w:tmpl w:val="2C4A5C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F6C"/>
    <w:rsid w:val="003F5A25"/>
    <w:rsid w:val="004F5EF5"/>
    <w:rsid w:val="006823B5"/>
    <w:rsid w:val="008D6C52"/>
    <w:rsid w:val="00B85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51BD9E-9431-4240-A9BB-D9CB681C2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5A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F6C"/>
    <w:pPr>
      <w:ind w:left="720"/>
      <w:contextualSpacing/>
    </w:pPr>
  </w:style>
  <w:style w:type="paragraph" w:styleId="BalloonText">
    <w:name w:val="Balloon Text"/>
    <w:basedOn w:val="Normal"/>
    <w:link w:val="BalloonTextChar"/>
    <w:uiPriority w:val="99"/>
    <w:semiHidden/>
    <w:unhideWhenUsed/>
    <w:rsid w:val="00682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3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86</Words>
  <Characters>494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Family</dc:creator>
  <cp:lastModifiedBy>Daisy.Escobar</cp:lastModifiedBy>
  <cp:revision>2</cp:revision>
  <dcterms:created xsi:type="dcterms:W3CDTF">2018-08-16T15:40:00Z</dcterms:created>
  <dcterms:modified xsi:type="dcterms:W3CDTF">2018-08-16T15:40:00Z</dcterms:modified>
</cp:coreProperties>
</file>